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FF4D8F">
      <w:pPr>
        <w:keepNext w:val="0"/>
        <w:keepLines w:val="0"/>
        <w:pageBreakBefore w:val="0"/>
        <w:kinsoku/>
        <w:wordWrap/>
        <w:overflowPunct/>
        <w:topLinePunct w:val="0"/>
        <w:autoSpaceDE/>
        <w:autoSpaceDN/>
        <w:bidi w:val="0"/>
        <w:adjustRightInd/>
        <w:spacing w:line="480" w:lineRule="auto"/>
        <w:jc w:val="center"/>
        <w:textAlignment w:val="auto"/>
        <w:rPr>
          <w:rFonts w:hint="eastAsia" w:ascii="方正仿宋_GB2312" w:hAnsi="方正仿宋_GB2312" w:eastAsia="方正仿宋_GB2312" w:cs="方正仿宋_GB2312"/>
          <w:sz w:val="28"/>
          <w:szCs w:val="28"/>
        </w:rPr>
      </w:pPr>
      <w:bookmarkStart w:id="0" w:name="_GoBack"/>
      <w:bookmarkEnd w:id="0"/>
      <w:r>
        <w:rPr>
          <w:rFonts w:hint="eastAsia" w:ascii="方正仿宋_GB2312" w:hAnsi="方正仿宋_GB2312" w:eastAsia="方正仿宋_GB2312" w:cs="方正仿宋_GB2312"/>
          <w:sz w:val="28"/>
          <w:szCs w:val="28"/>
        </w:rPr>
        <w:t>优秀共产党员推荐对象事迹材料</w:t>
      </w:r>
    </w:p>
    <w:p w14:paraId="25D5B0F0">
      <w:pPr>
        <w:keepNext w:val="0"/>
        <w:keepLines w:val="0"/>
        <w:pageBreakBefore w:val="0"/>
        <w:kinsoku/>
        <w:wordWrap/>
        <w:overflowPunct/>
        <w:topLinePunct w:val="0"/>
        <w:autoSpaceDE/>
        <w:autoSpaceDN/>
        <w:bidi w:val="0"/>
        <w:adjustRightInd/>
        <w:spacing w:line="480" w:lineRule="auto"/>
        <w:jc w:val="center"/>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——记</w:t>
      </w:r>
      <w:r>
        <w:rPr>
          <w:rFonts w:hint="eastAsia" w:ascii="方正仿宋_GB2312" w:hAnsi="方正仿宋_GB2312" w:eastAsia="方正仿宋_GB2312" w:cs="方正仿宋_GB2312"/>
          <w:sz w:val="28"/>
          <w:szCs w:val="28"/>
          <w:lang w:val="en-US" w:eastAsia="zh-CN"/>
        </w:rPr>
        <w:t>四川信息职业技术学院机关第七</w:t>
      </w:r>
      <w:r>
        <w:rPr>
          <w:rFonts w:hint="eastAsia" w:ascii="方正仿宋_GB2312" w:hAnsi="方正仿宋_GB2312" w:eastAsia="方正仿宋_GB2312" w:cs="方正仿宋_GB2312"/>
          <w:sz w:val="28"/>
          <w:szCs w:val="28"/>
        </w:rPr>
        <w:t>党支部党员</w:t>
      </w:r>
      <w:r>
        <w:rPr>
          <w:rFonts w:hint="eastAsia" w:ascii="方正仿宋_GB2312" w:hAnsi="方正仿宋_GB2312" w:eastAsia="方正仿宋_GB2312" w:cs="方正仿宋_GB2312"/>
          <w:sz w:val="28"/>
          <w:szCs w:val="28"/>
          <w:lang w:val="en-US" w:eastAsia="zh-CN"/>
        </w:rPr>
        <w:t>马建培</w:t>
      </w:r>
      <w:r>
        <w:rPr>
          <w:rFonts w:hint="eastAsia" w:ascii="方正仿宋_GB2312" w:hAnsi="方正仿宋_GB2312" w:eastAsia="方正仿宋_GB2312" w:cs="方正仿宋_GB2312"/>
          <w:sz w:val="28"/>
          <w:szCs w:val="28"/>
        </w:rPr>
        <w:t>同志</w:t>
      </w:r>
    </w:p>
    <w:p w14:paraId="11FD0517">
      <w:pPr>
        <w:keepNext w:val="0"/>
        <w:keepLines w:val="0"/>
        <w:pageBreakBefore w:val="0"/>
        <w:kinsoku/>
        <w:wordWrap/>
        <w:overflowPunct/>
        <w:topLinePunct w:val="0"/>
        <w:autoSpaceDE/>
        <w:autoSpaceDN/>
        <w:bidi w:val="0"/>
        <w:adjustRightInd/>
        <w:spacing w:line="480" w:lineRule="auto"/>
        <w:textAlignment w:val="auto"/>
        <w:rPr>
          <w:rFonts w:hint="eastAsia" w:ascii="方正仿宋_GB2312" w:hAnsi="方正仿宋_GB2312" w:eastAsia="方正仿宋_GB2312" w:cs="方正仿宋_GB2312"/>
          <w:sz w:val="28"/>
          <w:szCs w:val="28"/>
        </w:rPr>
      </w:pPr>
    </w:p>
    <w:p w14:paraId="587ACFB9">
      <w:pPr>
        <w:keepNext w:val="0"/>
        <w:keepLines w:val="0"/>
        <w:pageBreakBefore w:val="0"/>
        <w:widowControl/>
        <w:suppressLineNumbers w:val="0"/>
        <w:kinsoku/>
        <w:wordWrap/>
        <w:overflowPunct/>
        <w:topLinePunct w:val="0"/>
        <w:autoSpaceDE/>
        <w:autoSpaceDN/>
        <w:bidi w:val="0"/>
        <w:adjustRightInd/>
        <w:spacing w:line="480" w:lineRule="auto"/>
        <w:ind w:firstLine="560" w:firstLineChars="200"/>
        <w:jc w:val="left"/>
        <w:textAlignment w:val="auto"/>
        <w:rPr>
          <w:rFonts w:hint="eastAsia" w:ascii="方正仿宋_GB2312" w:hAnsi="方正仿宋_GB2312" w:eastAsia="方正仿宋_GB2312" w:cs="方正仿宋_GB2312"/>
          <w:kern w:val="2"/>
          <w:sz w:val="28"/>
          <w:szCs w:val="28"/>
          <w:lang w:eastAsia="zh-CN" w:bidi="ar"/>
        </w:rPr>
      </w:pPr>
      <w:r>
        <w:rPr>
          <w:rFonts w:hint="eastAsia" w:ascii="方正仿宋_GB2312" w:hAnsi="方正仿宋_GB2312" w:eastAsia="方正仿宋_GB2312" w:cs="方正仿宋_GB2312"/>
          <w:kern w:val="2"/>
          <w:sz w:val="28"/>
          <w:szCs w:val="28"/>
          <w:lang w:val="en-US" w:eastAsia="zh-CN" w:bidi="ar-SA"/>
        </w:rPr>
        <w:t>马建培，男，32岁，硕士研究生学历，2023年12月加入中国共产党，现为四川信息职业技术学院团委干事。该同志自参加工作以来，始终坚持理论学习，自觉贯彻习近平新时代中国特色社会主义思想和习近平总书记对四川工作系列重要指示精神，始终以共产党员的标准严格要求自己，自觉遵守党章，理想信念坚定，热心服务群众，</w:t>
      </w:r>
      <w:r>
        <w:rPr>
          <w:rFonts w:hint="eastAsia" w:ascii="方正仿宋_GB2312" w:hAnsi="方正仿宋_GB2312" w:eastAsia="方正仿宋_GB2312" w:cs="方正仿宋_GB2312"/>
          <w:color w:val="000000"/>
          <w:kern w:val="0"/>
          <w:sz w:val="28"/>
          <w:szCs w:val="28"/>
          <w:lang w:val="en-US" w:eastAsia="zh-CN" w:bidi="ar"/>
        </w:rPr>
        <w:t>清正廉洁，</w:t>
      </w:r>
      <w:r>
        <w:rPr>
          <w:rFonts w:hint="eastAsia" w:ascii="方正仿宋_GB2312" w:hAnsi="方正仿宋_GB2312" w:eastAsia="方正仿宋_GB2312" w:cs="方正仿宋_GB2312"/>
          <w:kern w:val="2"/>
          <w:sz w:val="28"/>
          <w:szCs w:val="28"/>
          <w:lang w:val="en-US" w:eastAsia="zh-CN" w:bidi="ar-SA"/>
        </w:rPr>
        <w:t>立足本职岗位，恪尽职守、勇于担当，在推进广元“1345”发展战略及学院十四五、双高院校建设等工作中积极作为，先后荣获广元市2023年中国（广元）女儿节暨城市文化品牌提升活动工作表现突出个人、广元市2023-2024年度无偿献血工作表现突出个人、学院2021-2022年度管理服务育人先进个人等荣誉称号。</w:t>
      </w:r>
    </w:p>
    <w:p w14:paraId="5B457E53">
      <w:pPr>
        <w:keepNext w:val="0"/>
        <w:keepLines w:val="0"/>
        <w:pageBreakBefore w:val="0"/>
        <w:kinsoku/>
        <w:wordWrap/>
        <w:overflowPunct/>
        <w:topLinePunct w:val="0"/>
        <w:autoSpaceDE/>
        <w:autoSpaceDN/>
        <w:bidi w:val="0"/>
        <w:adjustRightInd/>
        <w:spacing w:line="480" w:lineRule="auto"/>
        <w:ind w:firstLine="562" w:firstLineChars="200"/>
        <w:textAlignment w:val="auto"/>
        <w:rPr>
          <w:rFonts w:hint="eastAsia" w:ascii="方正仿宋_GB2312" w:hAnsi="方正仿宋_GB2312" w:eastAsia="方正仿宋_GB2312" w:cs="方正仿宋_GB2312"/>
          <w:b/>
          <w:bCs/>
          <w:sz w:val="28"/>
          <w:szCs w:val="28"/>
        </w:rPr>
      </w:pPr>
      <w:r>
        <w:rPr>
          <w:rFonts w:hint="eastAsia" w:ascii="方正仿宋_GB2312" w:hAnsi="方正仿宋_GB2312" w:eastAsia="方正仿宋_GB2312" w:cs="方正仿宋_GB2312"/>
          <w:b/>
          <w:bCs/>
          <w:sz w:val="28"/>
          <w:szCs w:val="28"/>
        </w:rPr>
        <w:t>一、政治坚定，做对党忠诚的“</w:t>
      </w:r>
      <w:r>
        <w:rPr>
          <w:rFonts w:hint="eastAsia" w:ascii="方正仿宋_GB2312" w:hAnsi="方正仿宋_GB2312" w:eastAsia="方正仿宋_GB2312" w:cs="方正仿宋_GB2312"/>
          <w:b/>
          <w:bCs/>
          <w:sz w:val="28"/>
          <w:szCs w:val="28"/>
          <w:lang w:val="en-US" w:eastAsia="zh-CN"/>
        </w:rPr>
        <w:t>青年</w:t>
      </w:r>
      <w:r>
        <w:rPr>
          <w:rFonts w:hint="eastAsia" w:ascii="方正仿宋_GB2312" w:hAnsi="方正仿宋_GB2312" w:eastAsia="方正仿宋_GB2312" w:cs="方正仿宋_GB2312"/>
          <w:b/>
          <w:bCs/>
          <w:sz w:val="28"/>
          <w:szCs w:val="28"/>
        </w:rPr>
        <w:t>人”</w:t>
      </w:r>
    </w:p>
    <w:p w14:paraId="61C4CE60">
      <w:pPr>
        <w:keepNext w:val="0"/>
        <w:keepLines w:val="0"/>
        <w:pageBreakBefore w:val="0"/>
        <w:kinsoku/>
        <w:wordWrap/>
        <w:overflowPunct/>
        <w:topLinePunct w:val="0"/>
        <w:autoSpaceDE/>
        <w:autoSpaceDN/>
        <w:bidi w:val="0"/>
        <w:adjustRightInd/>
        <w:spacing w:line="480" w:lineRule="auto"/>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马建培</w:t>
      </w:r>
      <w:r>
        <w:rPr>
          <w:rFonts w:hint="eastAsia" w:ascii="方正仿宋_GB2312" w:hAnsi="方正仿宋_GB2312" w:eastAsia="方正仿宋_GB2312" w:cs="方正仿宋_GB2312"/>
          <w:sz w:val="28"/>
          <w:szCs w:val="28"/>
        </w:rPr>
        <w:t>同志始终把政治建设摆在首位，深入学习贯彻</w:t>
      </w:r>
      <w:r>
        <w:rPr>
          <w:rFonts w:hint="eastAsia" w:ascii="方正仿宋_GB2312" w:hAnsi="方正仿宋_GB2312" w:eastAsia="方正仿宋_GB2312" w:cs="方正仿宋_GB2312"/>
          <w:kern w:val="2"/>
          <w:sz w:val="28"/>
          <w:szCs w:val="28"/>
          <w:lang w:val="en-US" w:eastAsia="zh-CN" w:bidi="ar-SA"/>
        </w:rPr>
        <w:t>习近平新时代中国特色社会主义思想和习近平总书记对四川工作系列重要指示精神，</w:t>
      </w:r>
      <w:r>
        <w:rPr>
          <w:rFonts w:hint="eastAsia" w:ascii="方正仿宋_GB2312" w:hAnsi="方正仿宋_GB2312" w:eastAsia="方正仿宋_GB2312" w:cs="方正仿宋_GB2312"/>
          <w:sz w:val="28"/>
          <w:szCs w:val="28"/>
        </w:rPr>
        <w:t>积极参加党支部主题党日等活动，</w:t>
      </w:r>
      <w:r>
        <w:rPr>
          <w:rFonts w:hint="eastAsia" w:ascii="方正仿宋_GB2312" w:hAnsi="方正仿宋_GB2312" w:eastAsia="方正仿宋_GB2312" w:cs="方正仿宋_GB2312"/>
          <w:sz w:val="28"/>
          <w:szCs w:val="28"/>
          <w:lang w:val="en-US" w:eastAsia="zh-CN"/>
        </w:rPr>
        <w:t>积极参加思想政治类线上线下培训学习，近三年来学习时长达160余小时</w:t>
      </w:r>
      <w:r>
        <w:rPr>
          <w:rFonts w:hint="eastAsia" w:ascii="方正仿宋_GB2312" w:hAnsi="方正仿宋_GB2312" w:eastAsia="方正仿宋_GB2312" w:cs="方正仿宋_GB2312"/>
          <w:sz w:val="28"/>
          <w:szCs w:val="28"/>
        </w:rPr>
        <w:t>，认真撰写学习笔记和心得体会，撰写心得</w:t>
      </w:r>
      <w:r>
        <w:rPr>
          <w:rFonts w:hint="eastAsia" w:ascii="方正仿宋_GB2312" w:hAnsi="方正仿宋_GB2312" w:eastAsia="方正仿宋_GB2312" w:cs="方正仿宋_GB2312"/>
          <w:sz w:val="28"/>
          <w:szCs w:val="28"/>
          <w:lang w:val="en-US" w:eastAsia="zh-CN"/>
        </w:rPr>
        <w:t>12</w:t>
      </w:r>
      <w:r>
        <w:rPr>
          <w:rFonts w:hint="eastAsia" w:ascii="方正仿宋_GB2312" w:hAnsi="方正仿宋_GB2312" w:eastAsia="方正仿宋_GB2312" w:cs="方正仿宋_GB2312"/>
          <w:sz w:val="28"/>
          <w:szCs w:val="28"/>
        </w:rPr>
        <w:t>篇。面对复杂</w:t>
      </w:r>
      <w:r>
        <w:rPr>
          <w:rFonts w:hint="eastAsia" w:ascii="方正仿宋_GB2312" w:hAnsi="方正仿宋_GB2312" w:eastAsia="方正仿宋_GB2312" w:cs="方正仿宋_GB2312"/>
          <w:sz w:val="28"/>
          <w:szCs w:val="28"/>
          <w:lang w:val="en-US" w:eastAsia="zh-CN"/>
        </w:rPr>
        <w:t>国际</w:t>
      </w:r>
      <w:r>
        <w:rPr>
          <w:rFonts w:hint="eastAsia" w:ascii="方正仿宋_GB2312" w:hAnsi="方正仿宋_GB2312" w:eastAsia="方正仿宋_GB2312" w:cs="方正仿宋_GB2312"/>
          <w:sz w:val="28"/>
          <w:szCs w:val="28"/>
        </w:rPr>
        <w:t>形势，他始终保持清醒头脑，</w:t>
      </w:r>
      <w:r>
        <w:rPr>
          <w:rFonts w:hint="eastAsia" w:ascii="方正仿宋_GB2312" w:hAnsi="方正仿宋_GB2312" w:eastAsia="方正仿宋_GB2312" w:cs="方正仿宋_GB2312"/>
          <w:color w:val="000000"/>
          <w:kern w:val="0"/>
          <w:sz w:val="28"/>
          <w:szCs w:val="28"/>
          <w:lang w:val="en-US" w:eastAsia="zh-CN" w:bidi="ar"/>
        </w:rPr>
        <w:t>深刻领悟“两个确立”的决定性意义，增强“四个意识”、坚定“四个自信”、做到“两个维护”</w:t>
      </w:r>
      <w:r>
        <w:rPr>
          <w:rFonts w:hint="eastAsia" w:ascii="方正仿宋_GB2312" w:hAnsi="方正仿宋_GB2312" w:eastAsia="方正仿宋_GB2312" w:cs="方正仿宋_GB2312"/>
          <w:sz w:val="28"/>
          <w:szCs w:val="28"/>
        </w:rPr>
        <w:t>。</w:t>
      </w:r>
    </w:p>
    <w:p w14:paraId="00702FCC">
      <w:pPr>
        <w:keepNext w:val="0"/>
        <w:keepLines w:val="0"/>
        <w:pageBreakBefore w:val="0"/>
        <w:kinsoku/>
        <w:wordWrap/>
        <w:overflowPunct/>
        <w:topLinePunct w:val="0"/>
        <w:autoSpaceDE/>
        <w:autoSpaceDN/>
        <w:bidi w:val="0"/>
        <w:adjustRightInd/>
        <w:spacing w:line="480" w:lineRule="auto"/>
        <w:ind w:firstLine="562" w:firstLineChars="200"/>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b/>
          <w:bCs/>
          <w:sz w:val="28"/>
          <w:szCs w:val="28"/>
        </w:rPr>
        <w:t>二、</w:t>
      </w:r>
      <w:r>
        <w:rPr>
          <w:rFonts w:hint="eastAsia" w:ascii="方正仿宋_GB2312" w:hAnsi="方正仿宋_GB2312" w:eastAsia="方正仿宋_GB2312" w:cs="方正仿宋_GB2312"/>
          <w:b/>
          <w:bCs/>
          <w:sz w:val="28"/>
          <w:szCs w:val="28"/>
          <w:lang w:val="en-US" w:eastAsia="zh-CN"/>
        </w:rPr>
        <w:t>立足岗位</w:t>
      </w:r>
      <w:r>
        <w:rPr>
          <w:rFonts w:hint="eastAsia" w:ascii="方正仿宋_GB2312" w:hAnsi="方正仿宋_GB2312" w:eastAsia="方正仿宋_GB2312" w:cs="方正仿宋_GB2312"/>
          <w:b/>
          <w:bCs/>
          <w:sz w:val="28"/>
          <w:szCs w:val="28"/>
        </w:rPr>
        <w:t>，做推动发展的“</w:t>
      </w:r>
      <w:r>
        <w:rPr>
          <w:rFonts w:hint="eastAsia" w:ascii="方正仿宋_GB2312" w:hAnsi="方正仿宋_GB2312" w:eastAsia="方正仿宋_GB2312" w:cs="方正仿宋_GB2312"/>
          <w:b/>
          <w:bCs/>
          <w:sz w:val="28"/>
          <w:szCs w:val="28"/>
          <w:lang w:val="en-US" w:eastAsia="zh-CN"/>
        </w:rPr>
        <w:t>青年</w:t>
      </w:r>
      <w:r>
        <w:rPr>
          <w:rFonts w:hint="eastAsia" w:ascii="方正仿宋_GB2312" w:hAnsi="方正仿宋_GB2312" w:eastAsia="方正仿宋_GB2312" w:cs="方正仿宋_GB2312"/>
          <w:b/>
          <w:bCs/>
          <w:sz w:val="28"/>
          <w:szCs w:val="28"/>
        </w:rPr>
        <w:t>兵”</w:t>
      </w:r>
    </w:p>
    <w:p w14:paraId="53DA4ABC">
      <w:pPr>
        <w:keepNext w:val="0"/>
        <w:keepLines w:val="0"/>
        <w:pageBreakBefore w:val="0"/>
        <w:kinsoku/>
        <w:wordWrap/>
        <w:overflowPunct/>
        <w:topLinePunct w:val="0"/>
        <w:autoSpaceDE/>
        <w:autoSpaceDN/>
        <w:bidi w:val="0"/>
        <w:adjustRightInd/>
        <w:spacing w:line="480" w:lineRule="auto"/>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rPr>
        <w:t>作为</w:t>
      </w:r>
      <w:r>
        <w:rPr>
          <w:rFonts w:hint="eastAsia" w:ascii="方正仿宋_GB2312" w:hAnsi="方正仿宋_GB2312" w:eastAsia="方正仿宋_GB2312" w:cs="方正仿宋_GB2312"/>
          <w:sz w:val="28"/>
          <w:szCs w:val="28"/>
          <w:lang w:val="en-US" w:eastAsia="zh-CN"/>
        </w:rPr>
        <w:t>团委</w:t>
      </w:r>
      <w:r>
        <w:rPr>
          <w:rFonts w:hint="eastAsia" w:ascii="方正仿宋_GB2312" w:hAnsi="方正仿宋_GB2312" w:eastAsia="方正仿宋_GB2312" w:cs="方正仿宋_GB2312"/>
          <w:sz w:val="28"/>
          <w:szCs w:val="28"/>
        </w:rPr>
        <w:t>部门业务骨干，</w:t>
      </w:r>
      <w:r>
        <w:rPr>
          <w:rFonts w:hint="eastAsia" w:ascii="方正仿宋_GB2312" w:hAnsi="方正仿宋_GB2312" w:eastAsia="方正仿宋_GB2312" w:cs="方正仿宋_GB2312"/>
          <w:sz w:val="28"/>
          <w:szCs w:val="28"/>
          <w:lang w:val="en-US" w:eastAsia="zh-CN"/>
        </w:rPr>
        <w:t>马建培</w:t>
      </w:r>
      <w:r>
        <w:rPr>
          <w:rFonts w:hint="eastAsia" w:ascii="方正仿宋_GB2312" w:hAnsi="方正仿宋_GB2312" w:eastAsia="方正仿宋_GB2312" w:cs="方正仿宋_GB2312"/>
          <w:sz w:val="28"/>
          <w:szCs w:val="28"/>
        </w:rPr>
        <w:t>同志</w:t>
      </w:r>
      <w:r>
        <w:rPr>
          <w:rFonts w:hint="eastAsia" w:ascii="方正仿宋_GB2312" w:hAnsi="方正仿宋_GB2312" w:eastAsia="方正仿宋_GB2312" w:cs="方正仿宋_GB2312"/>
          <w:sz w:val="28"/>
          <w:szCs w:val="28"/>
          <w:lang w:val="en-US" w:eastAsia="zh-CN"/>
        </w:rPr>
        <w:t>立足岗位，结合学院和广元市地方发展需要，积极参加广元市</w:t>
      </w:r>
      <w:r>
        <w:rPr>
          <w:rFonts w:hint="eastAsia" w:ascii="方正仿宋_GB2312" w:hAnsi="方正仿宋_GB2312" w:eastAsia="方正仿宋_GB2312" w:cs="方正仿宋_GB2312"/>
          <w:sz w:val="28"/>
          <w:szCs w:val="28"/>
        </w:rPr>
        <w:t>文明城市</w:t>
      </w:r>
      <w:r>
        <w:rPr>
          <w:rFonts w:hint="eastAsia" w:ascii="方正仿宋_GB2312" w:hAnsi="方正仿宋_GB2312" w:eastAsia="方正仿宋_GB2312" w:cs="方正仿宋_GB2312"/>
          <w:sz w:val="28"/>
          <w:szCs w:val="28"/>
          <w:lang w:val="en-US" w:eastAsia="zh-CN"/>
        </w:rPr>
        <w:t>创建</w:t>
      </w:r>
      <w:r>
        <w:rPr>
          <w:rFonts w:hint="eastAsia" w:ascii="方正仿宋_GB2312" w:hAnsi="方正仿宋_GB2312" w:eastAsia="方正仿宋_GB2312" w:cs="方正仿宋_GB2312"/>
          <w:sz w:val="28"/>
          <w:szCs w:val="28"/>
        </w:rPr>
        <w:t>、</w:t>
      </w:r>
      <w:r>
        <w:rPr>
          <w:rFonts w:hint="eastAsia" w:ascii="方正仿宋_GB2312" w:hAnsi="方正仿宋_GB2312" w:eastAsia="方正仿宋_GB2312" w:cs="方正仿宋_GB2312"/>
          <w:sz w:val="28"/>
          <w:szCs w:val="28"/>
          <w:lang w:val="en-US" w:eastAsia="zh-CN"/>
        </w:rPr>
        <w:t>第四届运动会、智力运动会、女儿节、创新创业大赛、学院</w:t>
      </w:r>
      <w:r>
        <w:rPr>
          <w:rFonts w:hint="eastAsia" w:ascii="方正仿宋_GB2312" w:hAnsi="方正仿宋_GB2312" w:eastAsia="方正仿宋_GB2312" w:cs="方正仿宋_GB2312"/>
          <w:sz w:val="28"/>
          <w:szCs w:val="28"/>
        </w:rPr>
        <w:t>文明校园创建</w:t>
      </w:r>
      <w:r>
        <w:rPr>
          <w:rFonts w:hint="eastAsia" w:ascii="方正仿宋_GB2312" w:hAnsi="方正仿宋_GB2312" w:eastAsia="方正仿宋_GB2312" w:cs="方正仿宋_GB2312"/>
          <w:sz w:val="28"/>
          <w:szCs w:val="28"/>
          <w:lang w:eastAsia="zh-CN"/>
        </w:rPr>
        <w:t>、</w:t>
      </w:r>
      <w:r>
        <w:rPr>
          <w:rFonts w:hint="eastAsia" w:ascii="方正仿宋_GB2312" w:hAnsi="方正仿宋_GB2312" w:eastAsia="方正仿宋_GB2312" w:cs="方正仿宋_GB2312"/>
          <w:sz w:val="28"/>
          <w:szCs w:val="28"/>
        </w:rPr>
        <w:t>“单招考试”</w:t>
      </w:r>
      <w:r>
        <w:rPr>
          <w:rFonts w:hint="eastAsia" w:ascii="方正仿宋_GB2312" w:hAnsi="方正仿宋_GB2312" w:eastAsia="方正仿宋_GB2312" w:cs="方正仿宋_GB2312"/>
          <w:sz w:val="28"/>
          <w:szCs w:val="28"/>
          <w:lang w:eastAsia="zh-CN"/>
        </w:rPr>
        <w:t>、</w:t>
      </w:r>
      <w:r>
        <w:rPr>
          <w:rFonts w:hint="eastAsia" w:ascii="方正仿宋_GB2312" w:hAnsi="方正仿宋_GB2312" w:eastAsia="方正仿宋_GB2312" w:cs="方正仿宋_GB2312"/>
          <w:sz w:val="28"/>
          <w:szCs w:val="28"/>
        </w:rPr>
        <w:t>“专升本考试”</w:t>
      </w:r>
      <w:r>
        <w:rPr>
          <w:rFonts w:hint="eastAsia" w:ascii="方正仿宋_GB2312" w:hAnsi="方正仿宋_GB2312" w:eastAsia="方正仿宋_GB2312" w:cs="方正仿宋_GB2312"/>
          <w:sz w:val="28"/>
          <w:szCs w:val="28"/>
          <w:lang w:eastAsia="zh-CN"/>
        </w:rPr>
        <w:t>、</w:t>
      </w:r>
      <w:r>
        <w:rPr>
          <w:rFonts w:hint="eastAsia" w:ascii="方正仿宋_GB2312" w:hAnsi="方正仿宋_GB2312" w:eastAsia="方正仿宋_GB2312" w:cs="方正仿宋_GB2312"/>
          <w:sz w:val="28"/>
          <w:szCs w:val="28"/>
        </w:rPr>
        <w:t>师生田径运动会</w:t>
      </w:r>
      <w:r>
        <w:rPr>
          <w:rFonts w:hint="eastAsia" w:ascii="方正仿宋_GB2312" w:hAnsi="方正仿宋_GB2312" w:eastAsia="方正仿宋_GB2312" w:cs="方正仿宋_GB2312"/>
          <w:sz w:val="28"/>
          <w:szCs w:val="28"/>
          <w:lang w:val="en-US" w:eastAsia="zh-CN"/>
        </w:rPr>
        <w:t>等各类</w:t>
      </w:r>
      <w:r>
        <w:rPr>
          <w:rFonts w:hint="eastAsia" w:ascii="方正仿宋_GB2312" w:hAnsi="方正仿宋_GB2312" w:eastAsia="方正仿宋_GB2312" w:cs="方正仿宋_GB2312"/>
          <w:sz w:val="28"/>
          <w:szCs w:val="28"/>
        </w:rPr>
        <w:t>服务活动</w:t>
      </w:r>
      <w:r>
        <w:rPr>
          <w:rFonts w:hint="eastAsia" w:ascii="方正仿宋_GB2312" w:hAnsi="方正仿宋_GB2312" w:eastAsia="方正仿宋_GB2312" w:cs="方正仿宋_GB2312"/>
          <w:sz w:val="28"/>
          <w:szCs w:val="28"/>
          <w:lang w:eastAsia="zh-CN"/>
        </w:rPr>
        <w:t>，</w:t>
      </w:r>
      <w:r>
        <w:rPr>
          <w:rFonts w:hint="eastAsia" w:ascii="方正仿宋_GB2312" w:hAnsi="方正仿宋_GB2312" w:eastAsia="方正仿宋_GB2312" w:cs="方正仿宋_GB2312"/>
          <w:kern w:val="2"/>
          <w:sz w:val="28"/>
          <w:szCs w:val="28"/>
          <w:lang w:val="en-US" w:eastAsia="zh-CN" w:bidi="ar-SA"/>
        </w:rPr>
        <w:t>在推进广元“1345”发展战略及学院十四五、双高院校建设等工作中贡献青春力量，被广元市授予2次荣誉称号，被学院授予1次荣誉称号</w:t>
      </w:r>
    </w:p>
    <w:p w14:paraId="5CD13B30">
      <w:pPr>
        <w:keepNext w:val="0"/>
        <w:keepLines w:val="0"/>
        <w:pageBreakBefore w:val="0"/>
        <w:kinsoku/>
        <w:wordWrap/>
        <w:overflowPunct/>
        <w:topLinePunct w:val="0"/>
        <w:autoSpaceDE/>
        <w:autoSpaceDN/>
        <w:bidi w:val="0"/>
        <w:adjustRightInd/>
        <w:spacing w:line="480" w:lineRule="auto"/>
        <w:ind w:firstLine="562"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b/>
          <w:bCs/>
          <w:sz w:val="28"/>
          <w:szCs w:val="28"/>
        </w:rPr>
        <w:t>三、</w:t>
      </w:r>
      <w:r>
        <w:rPr>
          <w:rFonts w:hint="eastAsia" w:ascii="方正仿宋_GB2312" w:hAnsi="方正仿宋_GB2312" w:eastAsia="方正仿宋_GB2312" w:cs="方正仿宋_GB2312"/>
          <w:b/>
          <w:bCs/>
          <w:sz w:val="28"/>
          <w:szCs w:val="28"/>
          <w:lang w:val="en-US" w:eastAsia="zh-CN"/>
        </w:rPr>
        <w:t>牢记宗旨</w:t>
      </w:r>
      <w:r>
        <w:rPr>
          <w:rFonts w:hint="eastAsia" w:ascii="方正仿宋_GB2312" w:hAnsi="方正仿宋_GB2312" w:eastAsia="方正仿宋_GB2312" w:cs="方正仿宋_GB2312"/>
          <w:b/>
          <w:bCs/>
          <w:sz w:val="28"/>
          <w:szCs w:val="28"/>
        </w:rPr>
        <w:t>，做服务</w:t>
      </w:r>
      <w:r>
        <w:rPr>
          <w:rFonts w:hint="eastAsia" w:ascii="方正仿宋_GB2312" w:hAnsi="方正仿宋_GB2312" w:eastAsia="方正仿宋_GB2312" w:cs="方正仿宋_GB2312"/>
          <w:b/>
          <w:bCs/>
          <w:sz w:val="28"/>
          <w:szCs w:val="28"/>
          <w:lang w:val="en-US" w:eastAsia="zh-CN"/>
        </w:rPr>
        <w:t>群众</w:t>
      </w:r>
      <w:r>
        <w:rPr>
          <w:rFonts w:hint="eastAsia" w:ascii="方正仿宋_GB2312" w:hAnsi="方正仿宋_GB2312" w:eastAsia="方正仿宋_GB2312" w:cs="方正仿宋_GB2312"/>
          <w:b/>
          <w:bCs/>
          <w:sz w:val="28"/>
          <w:szCs w:val="28"/>
        </w:rPr>
        <w:t>的“贴心人”</w:t>
      </w:r>
    </w:p>
    <w:p w14:paraId="5AF3871D">
      <w:pPr>
        <w:keepNext w:val="0"/>
        <w:keepLines w:val="0"/>
        <w:pageBreakBefore w:val="0"/>
        <w:kinsoku/>
        <w:wordWrap/>
        <w:overflowPunct/>
        <w:topLinePunct w:val="0"/>
        <w:autoSpaceDE/>
        <w:autoSpaceDN/>
        <w:bidi w:val="0"/>
        <w:adjustRightInd/>
        <w:spacing w:line="480" w:lineRule="auto"/>
        <w:ind w:firstLine="560" w:firstLineChars="200"/>
        <w:textAlignment w:val="auto"/>
        <w:rPr>
          <w:rFonts w:hint="eastAsia" w:ascii="方正仿宋_GB2312" w:hAnsi="方正仿宋_GB2312" w:eastAsia="方正仿宋_GB2312" w:cs="方正仿宋_GB2312"/>
          <w:sz w:val="28"/>
          <w:szCs w:val="28"/>
          <w:lang w:val="en-US"/>
        </w:rPr>
      </w:pPr>
      <w:r>
        <w:rPr>
          <w:rFonts w:hint="eastAsia" w:ascii="方正仿宋_GB2312" w:hAnsi="方正仿宋_GB2312" w:eastAsia="方正仿宋_GB2312" w:cs="方正仿宋_GB2312"/>
          <w:sz w:val="28"/>
          <w:szCs w:val="28"/>
          <w:lang w:val="en-US" w:eastAsia="zh-CN"/>
        </w:rPr>
        <w:t>马建培</w:t>
      </w:r>
      <w:r>
        <w:rPr>
          <w:rFonts w:hint="eastAsia" w:ascii="方正仿宋_GB2312" w:hAnsi="方正仿宋_GB2312" w:eastAsia="方正仿宋_GB2312" w:cs="方正仿宋_GB2312"/>
          <w:sz w:val="28"/>
          <w:szCs w:val="28"/>
        </w:rPr>
        <w:t>同志始终牢记“为人民服务”的根本宗旨</w:t>
      </w:r>
      <w:r>
        <w:rPr>
          <w:rFonts w:hint="eastAsia" w:ascii="方正仿宋_GB2312" w:hAnsi="方正仿宋_GB2312" w:eastAsia="方正仿宋_GB2312" w:cs="方正仿宋_GB2312"/>
          <w:sz w:val="28"/>
          <w:szCs w:val="28"/>
          <w:lang w:val="en-US" w:eastAsia="zh-CN"/>
        </w:rPr>
        <w:t>和</w:t>
      </w:r>
      <w:r>
        <w:rPr>
          <w:rFonts w:hint="eastAsia" w:ascii="方正仿宋_GB2312" w:hAnsi="方正仿宋_GB2312" w:eastAsia="方正仿宋_GB2312" w:cs="方正仿宋_GB2312"/>
          <w:kern w:val="2"/>
          <w:sz w:val="28"/>
          <w:szCs w:val="28"/>
          <w:lang w:val="en-US" w:eastAsia="zh-CN" w:bidi="ar-SA"/>
        </w:rPr>
        <w:t>“为党育人、为国育才”的历史使命，</w:t>
      </w:r>
      <w:r>
        <w:rPr>
          <w:rFonts w:hint="eastAsia" w:ascii="方正仿宋_GB2312" w:hAnsi="方正仿宋_GB2312" w:eastAsia="方正仿宋_GB2312" w:cs="方正仿宋_GB2312"/>
          <w:sz w:val="28"/>
          <w:szCs w:val="28"/>
        </w:rPr>
        <w:t>把群众需求作为工作的出发点和落脚点。</w:t>
      </w:r>
      <w:r>
        <w:rPr>
          <w:rFonts w:hint="eastAsia" w:ascii="方正仿宋_GB2312" w:hAnsi="方正仿宋_GB2312" w:eastAsia="方正仿宋_GB2312" w:cs="方正仿宋_GB2312"/>
          <w:sz w:val="28"/>
          <w:szCs w:val="28"/>
          <w:lang w:val="en-US" w:eastAsia="zh-CN"/>
        </w:rPr>
        <w:t>长期以来，他积极深入群众、了解群众、服务群众，通过暑期三下乡，深入苍溪、巴中群众家庭开展困难群众慰问、宣传卫生疾病防控宣传和除草等活动，在雪峰街道社区多次组织学生开展</w:t>
      </w:r>
      <w:r>
        <w:rPr>
          <w:rFonts w:hint="eastAsia" w:ascii="方正仿宋_GB2312" w:hAnsi="方正仿宋_GB2312" w:eastAsia="方正仿宋_GB2312" w:cs="方正仿宋_GB2312"/>
          <w:sz w:val="28"/>
          <w:szCs w:val="28"/>
        </w:rPr>
        <w:t>家电维修</w:t>
      </w:r>
      <w:r>
        <w:rPr>
          <w:rFonts w:hint="eastAsia" w:ascii="方正仿宋_GB2312" w:hAnsi="方正仿宋_GB2312" w:eastAsia="方正仿宋_GB2312" w:cs="方正仿宋_GB2312"/>
          <w:sz w:val="28"/>
          <w:szCs w:val="28"/>
          <w:lang w:eastAsia="zh-CN"/>
        </w:rPr>
        <w:t>、</w:t>
      </w:r>
      <w:r>
        <w:rPr>
          <w:rFonts w:hint="eastAsia" w:ascii="方正仿宋_GB2312" w:hAnsi="方正仿宋_GB2312" w:eastAsia="方正仿宋_GB2312" w:cs="方正仿宋_GB2312"/>
          <w:sz w:val="28"/>
          <w:szCs w:val="28"/>
          <w:lang w:val="en-US" w:eastAsia="zh-CN"/>
        </w:rPr>
        <w:t>儿童绘画、手工、作业帮助等系列活动，为群众解决生活所需、生活所困。同时，他</w:t>
      </w:r>
      <w:r>
        <w:rPr>
          <w:rFonts w:hint="eastAsia" w:ascii="方正仿宋_GB2312" w:hAnsi="方正仿宋_GB2312" w:eastAsia="方正仿宋_GB2312" w:cs="方正仿宋_GB2312"/>
          <w:kern w:val="2"/>
          <w:sz w:val="28"/>
          <w:szCs w:val="28"/>
          <w:lang w:val="en-US" w:eastAsia="zh-CN" w:bidi="ar-SA"/>
        </w:rPr>
        <w:t>全心投入到共青团育人的实践中，近三年来，积极开展</w:t>
      </w:r>
      <w:r>
        <w:rPr>
          <w:rFonts w:hint="eastAsia" w:ascii="方正仿宋_GB2312" w:hAnsi="方正仿宋_GB2312" w:eastAsia="方正仿宋_GB2312" w:cs="方正仿宋_GB2312"/>
          <w:sz w:val="28"/>
          <w:szCs w:val="28"/>
        </w:rPr>
        <w:t>教师团干部结对帮扶低收入家庭大学生</w:t>
      </w:r>
      <w:r>
        <w:rPr>
          <w:rFonts w:hint="eastAsia" w:ascii="方正仿宋_GB2312" w:hAnsi="方正仿宋_GB2312" w:eastAsia="方正仿宋_GB2312" w:cs="方正仿宋_GB2312"/>
          <w:sz w:val="28"/>
          <w:szCs w:val="28"/>
          <w:lang w:val="en-US" w:eastAsia="zh-CN"/>
        </w:rPr>
        <w:t>就业15人</w:t>
      </w:r>
      <w:r>
        <w:rPr>
          <w:rFonts w:hint="eastAsia" w:ascii="方正仿宋_GB2312" w:hAnsi="方正仿宋_GB2312" w:eastAsia="方正仿宋_GB2312" w:cs="方正仿宋_GB2312"/>
          <w:sz w:val="28"/>
          <w:szCs w:val="28"/>
          <w:lang w:eastAsia="zh-CN"/>
        </w:rPr>
        <w:t>，</w:t>
      </w:r>
      <w:r>
        <w:rPr>
          <w:rFonts w:hint="eastAsia" w:ascii="方正仿宋_GB2312" w:hAnsi="方正仿宋_GB2312" w:eastAsia="方正仿宋_GB2312" w:cs="方正仿宋_GB2312"/>
          <w:sz w:val="28"/>
          <w:szCs w:val="28"/>
        </w:rPr>
        <w:t>组织开展了校级“青春就业大讲堂”共3次</w:t>
      </w:r>
      <w:r>
        <w:rPr>
          <w:rFonts w:hint="eastAsia" w:ascii="方正仿宋_GB2312" w:hAnsi="方正仿宋_GB2312" w:eastAsia="方正仿宋_GB2312" w:cs="方正仿宋_GB2312"/>
          <w:sz w:val="28"/>
          <w:szCs w:val="28"/>
          <w:lang w:eastAsia="zh-CN"/>
        </w:rPr>
        <w:t>，</w:t>
      </w:r>
      <w:r>
        <w:rPr>
          <w:rFonts w:hint="eastAsia" w:ascii="方正仿宋_GB2312" w:hAnsi="方正仿宋_GB2312" w:eastAsia="方正仿宋_GB2312" w:cs="方正仿宋_GB2312"/>
          <w:sz w:val="28"/>
          <w:szCs w:val="28"/>
          <w:lang w:val="en-US" w:eastAsia="zh-CN"/>
        </w:rPr>
        <w:t>常态化组织师生参加</w:t>
      </w:r>
      <w:r>
        <w:rPr>
          <w:rFonts w:hint="eastAsia" w:ascii="方正仿宋_GB2312" w:hAnsi="方正仿宋_GB2312" w:eastAsia="方正仿宋_GB2312" w:cs="方正仿宋_GB2312"/>
          <w:sz w:val="28"/>
          <w:szCs w:val="28"/>
        </w:rPr>
        <w:t>“挑战杯”四川省大学生课外学术科技作品竞赛</w:t>
      </w:r>
      <w:r>
        <w:rPr>
          <w:rFonts w:hint="eastAsia" w:ascii="方正仿宋_GB2312" w:hAnsi="方正仿宋_GB2312" w:eastAsia="方正仿宋_GB2312" w:cs="方正仿宋_GB2312"/>
          <w:sz w:val="28"/>
          <w:szCs w:val="28"/>
          <w:lang w:eastAsia="zh-CN"/>
        </w:rPr>
        <w:t>、</w:t>
      </w:r>
      <w:r>
        <w:rPr>
          <w:rFonts w:hint="eastAsia" w:ascii="方正仿宋_GB2312" w:hAnsi="方正仿宋_GB2312" w:eastAsia="方正仿宋_GB2312" w:cs="方正仿宋_GB2312"/>
          <w:sz w:val="28"/>
          <w:szCs w:val="28"/>
        </w:rPr>
        <w:t>“挑战杯”四川省大学生</w:t>
      </w:r>
      <w:r>
        <w:rPr>
          <w:rFonts w:hint="eastAsia" w:ascii="方正仿宋_GB2312" w:hAnsi="方正仿宋_GB2312" w:eastAsia="方正仿宋_GB2312" w:cs="方正仿宋_GB2312"/>
          <w:sz w:val="28"/>
          <w:szCs w:val="28"/>
          <w:lang w:val="en-US" w:eastAsia="zh-CN"/>
        </w:rPr>
        <w:t>创业计划</w:t>
      </w:r>
      <w:r>
        <w:rPr>
          <w:rFonts w:hint="eastAsia" w:ascii="方正仿宋_GB2312" w:hAnsi="方正仿宋_GB2312" w:eastAsia="方正仿宋_GB2312" w:cs="方正仿宋_GB2312"/>
          <w:sz w:val="28"/>
          <w:szCs w:val="28"/>
        </w:rPr>
        <w:t>竞赛</w:t>
      </w:r>
      <w:r>
        <w:rPr>
          <w:rFonts w:hint="eastAsia" w:ascii="方正仿宋_GB2312" w:hAnsi="方正仿宋_GB2312" w:eastAsia="方正仿宋_GB2312" w:cs="方正仿宋_GB2312"/>
          <w:sz w:val="28"/>
          <w:szCs w:val="28"/>
          <w:lang w:eastAsia="zh-CN"/>
        </w:rPr>
        <w:t>、</w:t>
      </w:r>
      <w:r>
        <w:rPr>
          <w:rFonts w:hint="eastAsia" w:ascii="方正仿宋_GB2312" w:hAnsi="方正仿宋_GB2312" w:eastAsia="方正仿宋_GB2312" w:cs="方正仿宋_GB2312"/>
          <w:sz w:val="28"/>
          <w:szCs w:val="28"/>
          <w:lang w:val="en-US" w:eastAsia="zh-CN"/>
        </w:rPr>
        <w:t>青年职业技能大赛、创青春大赛、中美青年创客大赛等各级各类科技创新创业类竞赛</w:t>
      </w:r>
      <w:r>
        <w:rPr>
          <w:rFonts w:hint="eastAsia" w:ascii="方正仿宋_GB2312" w:hAnsi="方正仿宋_GB2312" w:eastAsia="方正仿宋_GB2312" w:cs="方正仿宋_GB2312"/>
          <w:sz w:val="28"/>
          <w:szCs w:val="28"/>
        </w:rPr>
        <w:t>，开展民族团结进步教育和铸牢中华民族共同体意识系列主题教育活动</w:t>
      </w:r>
      <w:r>
        <w:rPr>
          <w:rFonts w:hint="eastAsia" w:ascii="方正仿宋_GB2312" w:hAnsi="方正仿宋_GB2312" w:eastAsia="方正仿宋_GB2312" w:cs="方正仿宋_GB2312"/>
          <w:sz w:val="28"/>
          <w:szCs w:val="28"/>
          <w:lang w:eastAsia="zh-CN"/>
        </w:rPr>
        <w:t>，</w:t>
      </w:r>
      <w:r>
        <w:rPr>
          <w:rFonts w:hint="eastAsia" w:ascii="方正仿宋_GB2312" w:hAnsi="方正仿宋_GB2312" w:eastAsia="方正仿宋_GB2312" w:cs="方正仿宋_GB2312"/>
          <w:sz w:val="28"/>
          <w:szCs w:val="28"/>
          <w:lang w:val="en-US" w:eastAsia="zh-CN"/>
        </w:rPr>
        <w:t>推进</w:t>
      </w:r>
      <w:r>
        <w:rPr>
          <w:rFonts w:hint="eastAsia" w:ascii="方正仿宋_GB2312" w:hAnsi="方正仿宋_GB2312" w:eastAsia="方正仿宋_GB2312" w:cs="方正仿宋_GB2312"/>
          <w:sz w:val="28"/>
          <w:szCs w:val="28"/>
        </w:rPr>
        <w:t>民族大学生团结进步</w:t>
      </w:r>
      <w:r>
        <w:rPr>
          <w:rFonts w:hint="eastAsia" w:ascii="方正仿宋_GB2312" w:hAnsi="方正仿宋_GB2312" w:eastAsia="方正仿宋_GB2312" w:cs="方正仿宋_GB2312"/>
          <w:sz w:val="28"/>
          <w:szCs w:val="28"/>
          <w:lang w:eastAsia="zh-CN"/>
        </w:rPr>
        <w:t>，</w:t>
      </w:r>
      <w:r>
        <w:rPr>
          <w:rFonts w:hint="eastAsia" w:ascii="方正仿宋_GB2312" w:hAnsi="方正仿宋_GB2312" w:eastAsia="方正仿宋_GB2312" w:cs="方正仿宋_GB2312"/>
          <w:sz w:val="28"/>
          <w:szCs w:val="28"/>
          <w:lang w:val="en-US" w:eastAsia="zh-CN"/>
        </w:rPr>
        <w:t>开展演讲比赛、“川信杯”足球比赛、“超霸杯”篮球比赛、校园青春游活动、“读懂中国”活动、模拟政协提案、读书分享会、校园歌手大赛、校园舞蹈大赛、迎新生文艺晚会、129青春歌会等一系列丰富多彩的文化、艺术、体育类校园文化活动，</w:t>
      </w:r>
      <w:r>
        <w:rPr>
          <w:rFonts w:hint="eastAsia" w:ascii="方正仿宋_GB2312" w:hAnsi="方正仿宋_GB2312" w:eastAsia="方正仿宋_GB2312" w:cs="方正仿宋_GB2312"/>
          <w:kern w:val="2"/>
          <w:sz w:val="28"/>
          <w:szCs w:val="28"/>
          <w:lang w:val="en-US" w:eastAsia="zh-CN" w:bidi="ar-SA"/>
        </w:rPr>
        <w:t>为培养德智体美劳全面发展的时代新人努力作为。</w:t>
      </w:r>
    </w:p>
    <w:p w14:paraId="3492B15E">
      <w:pPr>
        <w:keepNext w:val="0"/>
        <w:keepLines w:val="0"/>
        <w:pageBreakBefore w:val="0"/>
        <w:kinsoku/>
        <w:wordWrap/>
        <w:overflowPunct/>
        <w:topLinePunct w:val="0"/>
        <w:autoSpaceDE/>
        <w:autoSpaceDN/>
        <w:bidi w:val="0"/>
        <w:adjustRightInd/>
        <w:spacing w:line="480" w:lineRule="auto"/>
        <w:ind w:firstLine="562" w:firstLineChars="200"/>
        <w:textAlignment w:val="auto"/>
        <w:rPr>
          <w:rFonts w:hint="eastAsia" w:ascii="方正仿宋_GB2312" w:hAnsi="方正仿宋_GB2312" w:eastAsia="方正仿宋_GB2312" w:cs="方正仿宋_GB2312"/>
          <w:b/>
          <w:bCs/>
          <w:sz w:val="28"/>
          <w:szCs w:val="28"/>
        </w:rPr>
      </w:pPr>
      <w:r>
        <w:rPr>
          <w:rFonts w:hint="eastAsia" w:ascii="方正仿宋_GB2312" w:hAnsi="方正仿宋_GB2312" w:eastAsia="方正仿宋_GB2312" w:cs="方正仿宋_GB2312"/>
          <w:b/>
          <w:bCs/>
          <w:sz w:val="28"/>
          <w:szCs w:val="28"/>
        </w:rPr>
        <w:t>四、严于律己，做清正廉洁的“规矩人”</w:t>
      </w:r>
    </w:p>
    <w:p w14:paraId="1F70B803">
      <w:pPr>
        <w:keepNext w:val="0"/>
        <w:keepLines w:val="0"/>
        <w:pageBreakBefore w:val="0"/>
        <w:kinsoku/>
        <w:wordWrap/>
        <w:overflowPunct/>
        <w:topLinePunct w:val="0"/>
        <w:autoSpaceDE/>
        <w:autoSpaceDN/>
        <w:bidi w:val="0"/>
        <w:adjustRightInd/>
        <w:spacing w:line="480" w:lineRule="auto"/>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马建培</w:t>
      </w:r>
      <w:r>
        <w:rPr>
          <w:rFonts w:hint="eastAsia" w:ascii="方正仿宋_GB2312" w:hAnsi="方正仿宋_GB2312" w:eastAsia="方正仿宋_GB2312" w:cs="方正仿宋_GB2312"/>
          <w:sz w:val="28"/>
          <w:szCs w:val="28"/>
        </w:rPr>
        <w:t>同志始终绷紧纪律规矩这根弦，自觉遵守党章党规和廉洁自律准则，严格执行中央八项规定精神</w:t>
      </w:r>
      <w:r>
        <w:rPr>
          <w:rFonts w:hint="eastAsia" w:ascii="方正仿宋_GB2312" w:hAnsi="方正仿宋_GB2312" w:eastAsia="方正仿宋_GB2312" w:cs="方正仿宋_GB2312"/>
          <w:sz w:val="28"/>
          <w:szCs w:val="28"/>
          <w:lang w:eastAsia="zh-CN"/>
        </w:rPr>
        <w:t>，</w:t>
      </w:r>
      <w:r>
        <w:rPr>
          <w:rFonts w:hint="eastAsia" w:ascii="方正仿宋_GB2312" w:hAnsi="方正仿宋_GB2312" w:eastAsia="方正仿宋_GB2312" w:cs="方正仿宋_GB2312"/>
          <w:sz w:val="28"/>
          <w:szCs w:val="28"/>
        </w:rPr>
        <w:t>坚持原则、不徇私情，在</w:t>
      </w:r>
      <w:r>
        <w:rPr>
          <w:rFonts w:hint="eastAsia" w:ascii="方正仿宋_GB2312" w:hAnsi="方正仿宋_GB2312" w:eastAsia="方正仿宋_GB2312" w:cs="方正仿宋_GB2312"/>
          <w:sz w:val="28"/>
          <w:szCs w:val="28"/>
          <w:lang w:val="en-US" w:eastAsia="zh-CN"/>
        </w:rPr>
        <w:t>迎新晚会舞台</w:t>
      </w:r>
      <w:r>
        <w:rPr>
          <w:rFonts w:hint="eastAsia" w:ascii="方正仿宋_GB2312" w:hAnsi="方正仿宋_GB2312" w:eastAsia="方正仿宋_GB2312" w:cs="方正仿宋_GB2312"/>
          <w:sz w:val="28"/>
          <w:szCs w:val="28"/>
        </w:rPr>
        <w:t>项目招投标、物资采购等关键环节，</w:t>
      </w:r>
      <w:r>
        <w:rPr>
          <w:rFonts w:hint="eastAsia" w:ascii="方正仿宋_GB2312" w:hAnsi="方正仿宋_GB2312" w:eastAsia="方正仿宋_GB2312" w:cs="方正仿宋_GB2312"/>
          <w:sz w:val="28"/>
          <w:szCs w:val="28"/>
          <w:lang w:val="en-US" w:eastAsia="zh-CN"/>
        </w:rPr>
        <w:t>合理合规</w:t>
      </w:r>
      <w:r>
        <w:rPr>
          <w:rFonts w:hint="eastAsia" w:ascii="方正仿宋_GB2312" w:hAnsi="方正仿宋_GB2312" w:eastAsia="方正仿宋_GB2312" w:cs="方正仿宋_GB2312"/>
          <w:sz w:val="28"/>
          <w:szCs w:val="28"/>
          <w:lang w:eastAsia="zh-CN"/>
        </w:rPr>
        <w:t>，</w:t>
      </w:r>
      <w:r>
        <w:rPr>
          <w:rFonts w:hint="eastAsia" w:ascii="方正仿宋_GB2312" w:hAnsi="方正仿宋_GB2312" w:eastAsia="方正仿宋_GB2312" w:cs="方正仿宋_GB2312"/>
          <w:sz w:val="28"/>
          <w:szCs w:val="28"/>
          <w:lang w:val="en-US" w:eastAsia="zh-CN"/>
        </w:rPr>
        <w:t>自觉</w:t>
      </w:r>
      <w:r>
        <w:rPr>
          <w:rFonts w:hint="eastAsia" w:ascii="方正仿宋_GB2312" w:hAnsi="方正仿宋_GB2312" w:eastAsia="方正仿宋_GB2312" w:cs="方正仿宋_GB2312"/>
          <w:sz w:val="28"/>
          <w:szCs w:val="28"/>
        </w:rPr>
        <w:t>接受监督，从未发生违规违纪行为</w:t>
      </w:r>
      <w:r>
        <w:rPr>
          <w:rFonts w:hint="eastAsia" w:ascii="方正仿宋_GB2312" w:hAnsi="方正仿宋_GB2312" w:eastAsia="方正仿宋_GB2312" w:cs="方正仿宋_GB2312"/>
          <w:sz w:val="28"/>
          <w:szCs w:val="28"/>
          <w:lang w:eastAsia="zh-CN"/>
        </w:rPr>
        <w:t>。</w:t>
      </w:r>
      <w:r>
        <w:rPr>
          <w:rFonts w:hint="eastAsia" w:ascii="方正仿宋_GB2312" w:hAnsi="方正仿宋_GB2312" w:eastAsia="方正仿宋_GB2312" w:cs="方正仿宋_GB2312"/>
          <w:sz w:val="28"/>
          <w:szCs w:val="28"/>
          <w:lang w:val="en-US" w:eastAsia="zh-CN"/>
        </w:rPr>
        <w:t>他</w:t>
      </w:r>
      <w:r>
        <w:rPr>
          <w:rFonts w:hint="eastAsia" w:ascii="方正仿宋_GB2312" w:hAnsi="方正仿宋_GB2312" w:eastAsia="方正仿宋_GB2312" w:cs="方正仿宋_GB2312"/>
          <w:kern w:val="2"/>
          <w:sz w:val="28"/>
          <w:szCs w:val="28"/>
          <w:lang w:val="en-US" w:eastAsia="zh-CN" w:bidi="ar-SA"/>
        </w:rPr>
        <w:t>不断提升品德修为，不以善小而不为，不以恶小而为之，坚持一切从实际出发，说实话、办实事、讲实效，用道德规范自己的行为，用行动践行自己的不忘初心的诺言。</w:t>
      </w:r>
    </w:p>
    <w:p w14:paraId="1C6091E7">
      <w:pPr>
        <w:keepNext w:val="0"/>
        <w:keepLines w:val="0"/>
        <w:pageBreakBefore w:val="0"/>
        <w:kinsoku/>
        <w:wordWrap/>
        <w:overflowPunct/>
        <w:topLinePunct w:val="0"/>
        <w:autoSpaceDE/>
        <w:autoSpaceDN/>
        <w:bidi w:val="0"/>
        <w:adjustRightInd/>
        <w:spacing w:line="480" w:lineRule="auto"/>
        <w:ind w:firstLine="562" w:firstLineChars="200"/>
        <w:textAlignment w:val="auto"/>
        <w:rPr>
          <w:rFonts w:hint="eastAsia" w:ascii="方正仿宋_GB2312" w:hAnsi="方正仿宋_GB2312" w:eastAsia="方正仿宋_GB2312" w:cs="方正仿宋_GB2312"/>
          <w:b/>
          <w:bCs/>
          <w:sz w:val="28"/>
          <w:szCs w:val="28"/>
        </w:rPr>
      </w:pPr>
      <w:r>
        <w:rPr>
          <w:rFonts w:hint="eastAsia" w:ascii="方正仿宋_GB2312" w:hAnsi="方正仿宋_GB2312" w:eastAsia="方正仿宋_GB2312" w:cs="方正仿宋_GB2312"/>
          <w:b/>
          <w:bCs/>
          <w:sz w:val="28"/>
          <w:szCs w:val="28"/>
        </w:rPr>
        <w:t>结语</w:t>
      </w:r>
    </w:p>
    <w:p w14:paraId="02D26F96">
      <w:pPr>
        <w:keepNext w:val="0"/>
        <w:keepLines w:val="0"/>
        <w:pageBreakBefore w:val="0"/>
        <w:kinsoku/>
        <w:wordWrap/>
        <w:overflowPunct/>
        <w:topLinePunct w:val="0"/>
        <w:autoSpaceDE/>
        <w:autoSpaceDN/>
        <w:bidi w:val="0"/>
        <w:adjustRightInd/>
        <w:spacing w:line="480" w:lineRule="auto"/>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马建培</w:t>
      </w:r>
      <w:r>
        <w:rPr>
          <w:rFonts w:hint="eastAsia" w:ascii="方正仿宋_GB2312" w:hAnsi="方正仿宋_GB2312" w:eastAsia="方正仿宋_GB2312" w:cs="方正仿宋_GB2312"/>
          <w:sz w:val="28"/>
          <w:szCs w:val="28"/>
        </w:rPr>
        <w:t>同志的先进事迹，集中体现了对党忠诚、</w:t>
      </w:r>
      <w:r>
        <w:rPr>
          <w:rFonts w:hint="eastAsia" w:ascii="方正仿宋_GB2312" w:hAnsi="方正仿宋_GB2312" w:eastAsia="方正仿宋_GB2312" w:cs="方正仿宋_GB2312"/>
          <w:sz w:val="28"/>
          <w:szCs w:val="28"/>
          <w:lang w:val="en-US" w:eastAsia="zh-CN"/>
        </w:rPr>
        <w:t>勇于奉献</w:t>
      </w:r>
      <w:r>
        <w:rPr>
          <w:rFonts w:hint="eastAsia" w:ascii="方正仿宋_GB2312" w:hAnsi="方正仿宋_GB2312" w:eastAsia="方正仿宋_GB2312" w:cs="方正仿宋_GB2312"/>
          <w:sz w:val="28"/>
          <w:szCs w:val="28"/>
        </w:rPr>
        <w:t>、服务群众、清正廉洁的优秀品质</w:t>
      </w:r>
      <w:r>
        <w:rPr>
          <w:rFonts w:hint="eastAsia" w:ascii="方正仿宋_GB2312" w:hAnsi="方正仿宋_GB2312" w:eastAsia="方正仿宋_GB2312" w:cs="方正仿宋_GB2312"/>
          <w:sz w:val="28"/>
          <w:szCs w:val="28"/>
          <w:lang w:eastAsia="zh-CN"/>
        </w:rPr>
        <w:t>，</w:t>
      </w:r>
      <w:r>
        <w:rPr>
          <w:rFonts w:hint="eastAsia" w:ascii="方正仿宋_GB2312" w:hAnsi="方正仿宋_GB2312" w:eastAsia="方正仿宋_GB2312" w:cs="方正仿宋_GB2312"/>
          <w:sz w:val="28"/>
          <w:szCs w:val="28"/>
          <w:lang w:val="en-US" w:eastAsia="zh-CN"/>
        </w:rPr>
        <w:t>他</w:t>
      </w:r>
      <w:r>
        <w:rPr>
          <w:rFonts w:hint="eastAsia" w:ascii="方正仿宋_GB2312" w:hAnsi="方正仿宋_GB2312" w:eastAsia="方正仿宋_GB2312" w:cs="方正仿宋_GB2312"/>
          <w:sz w:val="28"/>
          <w:szCs w:val="28"/>
        </w:rPr>
        <w:t>是基层党员队伍中的优秀代表。经</w:t>
      </w:r>
      <w:r>
        <w:rPr>
          <w:rFonts w:hint="eastAsia" w:ascii="方正仿宋_GB2312" w:hAnsi="方正仿宋_GB2312" w:eastAsia="方正仿宋_GB2312" w:cs="方正仿宋_GB2312"/>
          <w:sz w:val="28"/>
          <w:szCs w:val="28"/>
          <w:lang w:val="en-US" w:eastAsia="zh-CN"/>
        </w:rPr>
        <w:t>机关第七</w:t>
      </w:r>
      <w:r>
        <w:rPr>
          <w:rFonts w:hint="eastAsia" w:ascii="方正仿宋_GB2312" w:hAnsi="方正仿宋_GB2312" w:eastAsia="方正仿宋_GB2312" w:cs="方正仿宋_GB2312"/>
          <w:sz w:val="28"/>
          <w:szCs w:val="28"/>
        </w:rPr>
        <w:t>党支部研究，一致推荐</w:t>
      </w:r>
      <w:r>
        <w:rPr>
          <w:rFonts w:hint="eastAsia" w:ascii="方正仿宋_GB2312" w:hAnsi="方正仿宋_GB2312" w:eastAsia="方正仿宋_GB2312" w:cs="方正仿宋_GB2312"/>
          <w:sz w:val="28"/>
          <w:szCs w:val="28"/>
          <w:lang w:val="en-US" w:eastAsia="zh-CN"/>
        </w:rPr>
        <w:t>马建培</w:t>
      </w:r>
      <w:r>
        <w:rPr>
          <w:rFonts w:hint="eastAsia" w:ascii="方正仿宋_GB2312" w:hAnsi="方正仿宋_GB2312" w:eastAsia="方正仿宋_GB2312" w:cs="方正仿宋_GB2312"/>
          <w:sz w:val="28"/>
          <w:szCs w:val="28"/>
        </w:rPr>
        <w:t>同志为优秀共产党员。</w:t>
      </w:r>
    </w:p>
    <w:p w14:paraId="77531407">
      <w:pPr>
        <w:keepNext w:val="0"/>
        <w:keepLines w:val="0"/>
        <w:pageBreakBefore w:val="0"/>
        <w:kinsoku/>
        <w:wordWrap/>
        <w:overflowPunct/>
        <w:topLinePunct w:val="0"/>
        <w:autoSpaceDE/>
        <w:autoSpaceDN/>
        <w:bidi w:val="0"/>
        <w:adjustRightInd/>
        <w:spacing w:line="480" w:lineRule="auto"/>
        <w:jc w:val="right"/>
        <w:textAlignment w:val="auto"/>
        <w:rPr>
          <w:rFonts w:hint="eastAsia" w:ascii="方正仿宋_GB2312" w:hAnsi="方正仿宋_GB2312" w:eastAsia="方正仿宋_GB2312" w:cs="方正仿宋_GB2312"/>
          <w:sz w:val="28"/>
          <w:szCs w:val="28"/>
        </w:rPr>
      </w:pPr>
    </w:p>
    <w:p w14:paraId="0FBA10CB">
      <w:pPr>
        <w:keepNext w:val="0"/>
        <w:keepLines w:val="0"/>
        <w:pageBreakBefore w:val="0"/>
        <w:kinsoku/>
        <w:wordWrap/>
        <w:overflowPunct/>
        <w:topLinePunct w:val="0"/>
        <w:autoSpaceDE/>
        <w:autoSpaceDN/>
        <w:bidi w:val="0"/>
        <w:adjustRightInd/>
        <w:spacing w:line="480" w:lineRule="auto"/>
        <w:jc w:val="right"/>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四川信息职业技术学院机关第七</w:t>
      </w:r>
      <w:r>
        <w:rPr>
          <w:rFonts w:hint="eastAsia" w:ascii="方正仿宋_GB2312" w:hAnsi="方正仿宋_GB2312" w:eastAsia="方正仿宋_GB2312" w:cs="方正仿宋_GB2312"/>
          <w:sz w:val="28"/>
          <w:szCs w:val="28"/>
        </w:rPr>
        <w:t>党支部</w:t>
      </w:r>
    </w:p>
    <w:p w14:paraId="2C3E84B7">
      <w:pPr>
        <w:keepNext w:val="0"/>
        <w:keepLines w:val="0"/>
        <w:pageBreakBefore w:val="0"/>
        <w:kinsoku/>
        <w:wordWrap/>
        <w:overflowPunct/>
        <w:topLinePunct w:val="0"/>
        <w:autoSpaceDE/>
        <w:autoSpaceDN/>
        <w:bidi w:val="0"/>
        <w:adjustRightInd/>
        <w:spacing w:line="480" w:lineRule="auto"/>
        <w:jc w:val="right"/>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2025</w:t>
      </w:r>
      <w:r>
        <w:rPr>
          <w:rFonts w:hint="eastAsia" w:ascii="方正仿宋_GB2312" w:hAnsi="方正仿宋_GB2312" w:eastAsia="方正仿宋_GB2312" w:cs="方正仿宋_GB2312"/>
          <w:sz w:val="28"/>
          <w:szCs w:val="28"/>
        </w:rPr>
        <w:t>年</w:t>
      </w:r>
      <w:r>
        <w:rPr>
          <w:rFonts w:hint="eastAsia" w:ascii="方正仿宋_GB2312" w:hAnsi="方正仿宋_GB2312" w:eastAsia="方正仿宋_GB2312" w:cs="方正仿宋_GB2312"/>
          <w:sz w:val="28"/>
          <w:szCs w:val="28"/>
          <w:lang w:val="en-US" w:eastAsia="zh-CN"/>
        </w:rPr>
        <w:t>6</w:t>
      </w:r>
      <w:r>
        <w:rPr>
          <w:rFonts w:hint="eastAsia" w:ascii="方正仿宋_GB2312" w:hAnsi="方正仿宋_GB2312" w:eastAsia="方正仿宋_GB2312" w:cs="方正仿宋_GB2312"/>
          <w:sz w:val="28"/>
          <w:szCs w:val="28"/>
        </w:rPr>
        <w:t>月</w:t>
      </w:r>
      <w:r>
        <w:rPr>
          <w:rFonts w:hint="eastAsia" w:ascii="方正仿宋_GB2312" w:hAnsi="方正仿宋_GB2312" w:eastAsia="方正仿宋_GB2312" w:cs="方正仿宋_GB2312"/>
          <w:sz w:val="28"/>
          <w:szCs w:val="28"/>
          <w:lang w:val="en-US" w:eastAsia="zh-CN"/>
        </w:rPr>
        <w:t>16</w:t>
      </w:r>
      <w:r>
        <w:rPr>
          <w:rFonts w:hint="eastAsia" w:ascii="方正仿宋_GB2312" w:hAnsi="方正仿宋_GB2312" w:eastAsia="方正仿宋_GB2312" w:cs="方正仿宋_GB2312"/>
          <w:sz w:val="28"/>
          <w:szCs w:val="28"/>
        </w:rPr>
        <w:t>日</w:t>
      </w:r>
    </w:p>
    <w:p w14:paraId="16BA21CE">
      <w:pPr>
        <w:keepNext w:val="0"/>
        <w:keepLines w:val="0"/>
        <w:pageBreakBefore w:val="0"/>
        <w:kinsoku/>
        <w:wordWrap/>
        <w:overflowPunct/>
        <w:topLinePunct w:val="0"/>
        <w:autoSpaceDE/>
        <w:autoSpaceDN/>
        <w:bidi w:val="0"/>
        <w:adjustRightInd/>
        <w:spacing w:line="480" w:lineRule="auto"/>
        <w:textAlignment w:val="auto"/>
        <w:rPr>
          <w:rFonts w:hint="eastAsia" w:ascii="方正仿宋_GB2312" w:hAnsi="方正仿宋_GB2312" w:eastAsia="方正仿宋_GB2312" w:cs="方正仿宋_GB2312"/>
          <w:sz w:val="28"/>
          <w:szCs w:val="28"/>
        </w:rPr>
      </w:pPr>
    </w:p>
    <w:p w14:paraId="12D971FA">
      <w:pPr>
        <w:keepNext w:val="0"/>
        <w:keepLines w:val="0"/>
        <w:pageBreakBefore w:val="0"/>
        <w:kinsoku/>
        <w:wordWrap/>
        <w:overflowPunct/>
        <w:topLinePunct w:val="0"/>
        <w:autoSpaceDE/>
        <w:autoSpaceDN/>
        <w:bidi w:val="0"/>
        <w:adjustRightInd/>
        <w:spacing w:line="480" w:lineRule="auto"/>
        <w:textAlignment w:val="auto"/>
        <w:rPr>
          <w:rFonts w:hint="eastAsia" w:ascii="方正仿宋_GB2312" w:hAnsi="方正仿宋_GB2312" w:eastAsia="方正仿宋_GB2312" w:cs="方正仿宋_GB2312"/>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楷体_GB2312">
    <w:panose1 w:val="02000000000000000000"/>
    <w:charset w:val="86"/>
    <w:family w:val="auto"/>
    <w:pitch w:val="default"/>
    <w:sig w:usb0="A00002BF" w:usb1="184F6CFA" w:usb2="00000012" w:usb3="00000000" w:csb0="00040001" w:csb1="00000000"/>
  </w:font>
  <w:font w:name="方正小标宋简体">
    <w:panose1 w:val="02010600010101010101"/>
    <w:charset w:val="86"/>
    <w:family w:val="auto"/>
    <w:pitch w:val="default"/>
    <w:sig w:usb0="00000001" w:usb1="080E0000" w:usb2="00000000" w:usb3="00000000" w:csb0="00040000" w:csb1="00000000"/>
  </w:font>
  <w:font w:name="方正仿宋_GB2312">
    <w:panose1 w:val="02000000000000000000"/>
    <w:charset w:val="86"/>
    <w:family w:val="auto"/>
    <w:pitch w:val="default"/>
    <w:sig w:usb0="A00002BF" w:usb1="184F6CFA" w:usb2="00000012" w:usb3="00000000" w:csb0="00040001" w:csb1="00000000"/>
    <w:embedRegular r:id="rId1" w:fontKey="{6463CB03-4674-44CC-B733-5D7CB88CCC5F}"/>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67552E"/>
    <w:rsid w:val="52360AEF"/>
    <w:rsid w:val="5FAD247F"/>
    <w:rsid w:val="716755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Normal (Web)"/>
    <w:basedOn w:val="1"/>
    <w:unhideWhenUsed/>
    <w:qFormat/>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1551</Words>
  <Characters>1591</Characters>
  <Lines>0</Lines>
  <Paragraphs>0</Paragraphs>
  <TotalTime>33</TotalTime>
  <ScaleCrop>false</ScaleCrop>
  <LinksUpToDate>false</LinksUpToDate>
  <CharactersWithSpaces>1591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2025-06-17T01:34:00Z</dcterms:created>
  <dc:creator>马建培</dc:creator>
  <cp:lastModifiedBy>高清</cp:lastModifiedBy>
  <cp:lastPrinted>2025-06-17T06:51:00Z</cp:lastPrinted>
  <dcterms:modified xsi:type="dcterms:W3CDTF">2025-06-17T07:52:35Z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53C8C44B8C2B424FA3B26006AFBA53F5_13</vt:lpwstr>
  </property>
  <property fmtid="{D5CDD505-2E9C-101B-9397-08002B2CF9AE}" pid="4" name="KSOTemplateDocerSaveRecord">
    <vt:lpwstr>eyJoZGlkIjoiZTUyNmQyMWNkNmZjNjZmMTUwY2ZkODZkMjI2MjExNTgiLCJ1c2VySWQiOiI2OTcwNzkyODYifQ==</vt:lpwstr>
  </property>
</Properties>
</file>